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F3F32" w14:textId="6DF7320F" w:rsidR="00615871" w:rsidRDefault="00E8356B" w:rsidP="00E8356B">
      <w:pPr>
        <w:pStyle w:val="NoSpacing"/>
        <w:rPr>
          <w:rFonts w:ascii="Ebrima" w:eastAsia="Malgun Gothic" w:hAnsi="Ebrima" w:cstheme="minorHAnsi"/>
          <w:b/>
        </w:rPr>
      </w:pPr>
      <w:r>
        <w:rPr>
          <w:rFonts w:ascii="Ebrima" w:eastAsia="Malgun Gothic" w:hAnsi="Ebrima" w:cstheme="minorHAnsi"/>
          <w:b/>
        </w:rPr>
        <w:t xml:space="preserve">        </w:t>
      </w:r>
      <w:r w:rsidR="00615871">
        <w:rPr>
          <w:rFonts w:ascii="Ebrima" w:eastAsia="Malgun Gothic" w:hAnsi="Ebrima" w:cstheme="minorHAnsi"/>
          <w:b/>
        </w:rPr>
        <w:t xml:space="preserve">                      Guilford Fire District Monthly Meeting Minutes</w:t>
      </w:r>
    </w:p>
    <w:p w14:paraId="55A82FC3" w14:textId="0D71AE24" w:rsidR="00615871" w:rsidRDefault="00615871" w:rsidP="00615871">
      <w:pPr>
        <w:pStyle w:val="NoSpacing"/>
        <w:rPr>
          <w:rFonts w:ascii="Ebrima" w:eastAsia="Malgun Gothic" w:hAnsi="Ebrima" w:cstheme="minorHAnsi"/>
          <w:b/>
        </w:rPr>
      </w:pPr>
      <w:r>
        <w:rPr>
          <w:rFonts w:ascii="Ebrima" w:eastAsia="Malgun Gothic" w:hAnsi="Ebrima" w:cstheme="minorHAnsi"/>
          <w:bCs/>
        </w:rPr>
        <w:t xml:space="preserve">                                                       </w:t>
      </w:r>
      <w:r w:rsidR="009C6EF1">
        <w:rPr>
          <w:rFonts w:ascii="Ebrima" w:eastAsia="Malgun Gothic" w:hAnsi="Ebrima" w:cstheme="minorHAnsi"/>
          <w:bCs/>
        </w:rPr>
        <w:t xml:space="preserve"> </w:t>
      </w:r>
      <w:r w:rsidR="004E2A1E">
        <w:rPr>
          <w:rFonts w:ascii="Ebrima" w:eastAsia="Malgun Gothic" w:hAnsi="Ebrima" w:cstheme="minorHAnsi"/>
          <w:b/>
        </w:rPr>
        <w:t>August 12</w:t>
      </w:r>
      <w:r w:rsidR="009D6F85">
        <w:rPr>
          <w:rFonts w:ascii="Ebrima" w:eastAsia="Malgun Gothic" w:hAnsi="Ebrima" w:cstheme="minorHAnsi"/>
          <w:b/>
        </w:rPr>
        <w:t>,</w:t>
      </w:r>
      <w:r>
        <w:rPr>
          <w:rFonts w:ascii="Ebrima" w:eastAsia="Malgun Gothic" w:hAnsi="Ebrima" w:cstheme="minorHAnsi"/>
          <w:b/>
        </w:rPr>
        <w:t xml:space="preserve"> 2024</w:t>
      </w:r>
    </w:p>
    <w:p w14:paraId="637BFBFD" w14:textId="77777777" w:rsidR="00652B16" w:rsidRDefault="00652B16" w:rsidP="00615871">
      <w:pPr>
        <w:pStyle w:val="NoSpacing"/>
        <w:rPr>
          <w:rFonts w:ascii="Ebrima" w:eastAsia="Malgun Gothic" w:hAnsi="Ebrima" w:cstheme="minorHAnsi"/>
          <w:b/>
        </w:rPr>
      </w:pPr>
    </w:p>
    <w:p w14:paraId="303D3A6F" w14:textId="1DE7C0AC" w:rsidR="00615871" w:rsidRDefault="00615871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3326ED">
        <w:rPr>
          <w:rFonts w:ascii="Ebrima" w:eastAsia="Yu Gothic UI Semibold" w:hAnsi="Ebrima" w:cstheme="minorHAnsi"/>
          <w:b/>
          <w:sz w:val="20"/>
          <w:szCs w:val="20"/>
        </w:rPr>
        <w:t>Members Present: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Dee Fuller, David Hubbard, Jon Worden and Woody Brown.</w:t>
      </w:r>
    </w:p>
    <w:p w14:paraId="2F350C5F" w14:textId="2EEF86B6" w:rsidR="009A38D3" w:rsidRDefault="009A38D3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Cs/>
          <w:sz w:val="20"/>
          <w:szCs w:val="20"/>
        </w:rPr>
        <w:t>Secretary/Treasurer – Michelle George.</w:t>
      </w:r>
    </w:p>
    <w:p w14:paraId="0618D307" w14:textId="0C1C5778" w:rsidR="004E2A1E" w:rsidRDefault="004E2A1E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4E2A1E">
        <w:rPr>
          <w:rFonts w:ascii="Ebrima" w:eastAsia="Yu Gothic UI Semibold" w:hAnsi="Ebrima" w:cstheme="minorHAnsi"/>
          <w:b/>
          <w:sz w:val="20"/>
          <w:szCs w:val="20"/>
        </w:rPr>
        <w:t>Absent: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Robin Blincoe</w:t>
      </w:r>
    </w:p>
    <w:p w14:paraId="71D4DB2B" w14:textId="77777777" w:rsidR="009A38D3" w:rsidRDefault="009A38D3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3952833B" w14:textId="36545336" w:rsidR="009A38D3" w:rsidRPr="009A38D3" w:rsidRDefault="009A38D3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9A38D3">
        <w:rPr>
          <w:rFonts w:ascii="Ebrima" w:eastAsia="Yu Gothic UI Semibold" w:hAnsi="Ebrima" w:cstheme="minorHAnsi"/>
          <w:b/>
          <w:sz w:val="20"/>
          <w:szCs w:val="20"/>
        </w:rPr>
        <w:t>Guests Present:</w:t>
      </w:r>
      <w:r>
        <w:rPr>
          <w:rFonts w:ascii="Ebrima" w:eastAsia="Yu Gothic UI Semibold" w:hAnsi="Ebrima" w:cstheme="minorHAnsi"/>
          <w:b/>
          <w:sz w:val="20"/>
          <w:szCs w:val="20"/>
        </w:rPr>
        <w:t xml:space="preserve"> </w:t>
      </w:r>
      <w:r w:rsidRPr="009A38D3">
        <w:rPr>
          <w:rFonts w:ascii="Ebrima" w:eastAsia="Yu Gothic UI Semibold" w:hAnsi="Ebrima" w:cstheme="minorHAnsi"/>
          <w:bCs/>
          <w:sz w:val="20"/>
          <w:szCs w:val="20"/>
        </w:rPr>
        <w:t>Harold Ives, Garret George</w:t>
      </w:r>
    </w:p>
    <w:p w14:paraId="54CBB02A" w14:textId="77777777" w:rsidR="00615871" w:rsidRPr="003326ED" w:rsidRDefault="00615871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25321CF7" w14:textId="28AF6F8E" w:rsidR="00615871" w:rsidRPr="003326ED" w:rsidRDefault="00615871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3326ED">
        <w:rPr>
          <w:rFonts w:ascii="Ebrima" w:eastAsia="Yu Gothic UI Semibold" w:hAnsi="Ebrima" w:cstheme="minorHAnsi"/>
          <w:bCs/>
          <w:sz w:val="20"/>
          <w:szCs w:val="20"/>
        </w:rPr>
        <w:t>Meeting was called to order at 7:00 pm by Dee Fuller.  Pledge was recited and stood for a moment of silence.</w:t>
      </w:r>
    </w:p>
    <w:p w14:paraId="0E8E042E" w14:textId="77777777" w:rsidR="00615871" w:rsidRPr="003326ED" w:rsidRDefault="00615871" w:rsidP="00615871">
      <w:pPr>
        <w:tabs>
          <w:tab w:val="left" w:pos="3482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79430105" w14:textId="5D55F8D5" w:rsidR="00615871" w:rsidRPr="003326ED" w:rsidRDefault="001769B0" w:rsidP="00615871">
      <w:pPr>
        <w:pStyle w:val="ListParagraph"/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3326ED">
        <w:rPr>
          <w:rFonts w:ascii="Ebrima" w:eastAsia="Yu Gothic UI Semibold" w:hAnsi="Ebrima" w:cstheme="minorHAnsi"/>
          <w:bCs/>
          <w:sz w:val="20"/>
          <w:szCs w:val="20"/>
        </w:rPr>
        <w:t>The</w:t>
      </w:r>
      <w:r w:rsidR="00615871"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</w:t>
      </w:r>
      <w:r w:rsidR="004E2A1E">
        <w:rPr>
          <w:rFonts w:ascii="Ebrima" w:eastAsia="Yu Gothic UI Semibold" w:hAnsi="Ebrima" w:cstheme="minorHAnsi"/>
          <w:bCs/>
          <w:sz w:val="20"/>
          <w:szCs w:val="20"/>
        </w:rPr>
        <w:t>July 8</w:t>
      </w:r>
      <w:r w:rsidR="004E2A1E" w:rsidRPr="004E2A1E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th</w:t>
      </w:r>
      <w:r w:rsidR="004E2A1E">
        <w:rPr>
          <w:rFonts w:ascii="Ebrima" w:eastAsia="Yu Gothic UI Semibold" w:hAnsi="Ebrima" w:cstheme="minorHAnsi"/>
          <w:bCs/>
          <w:sz w:val="20"/>
          <w:szCs w:val="20"/>
        </w:rPr>
        <w:t xml:space="preserve"> </w:t>
      </w:r>
      <w:r w:rsidR="009A38D3">
        <w:rPr>
          <w:rFonts w:ascii="Ebrima" w:eastAsia="Yu Gothic UI Semibold" w:hAnsi="Ebrima" w:cstheme="minorHAnsi"/>
          <w:bCs/>
          <w:sz w:val="20"/>
          <w:szCs w:val="20"/>
        </w:rPr>
        <w:t>minutes</w:t>
      </w:r>
      <w:r w:rsidR="00615871"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were reviewed.  </w:t>
      </w:r>
      <w:r w:rsidR="009D6F85">
        <w:rPr>
          <w:rFonts w:ascii="Ebrima" w:eastAsia="Yu Gothic UI Semibold" w:hAnsi="Ebrima" w:cstheme="minorHAnsi"/>
          <w:bCs/>
          <w:sz w:val="20"/>
          <w:szCs w:val="20"/>
        </w:rPr>
        <w:t>Woody</w:t>
      </w:r>
      <w:r w:rsidR="00615871"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made a motion to accept the minutes</w:t>
      </w:r>
      <w:r w:rsidR="00B71825"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</w:t>
      </w:r>
      <w:r w:rsidR="009A38D3">
        <w:rPr>
          <w:rFonts w:ascii="Ebrima" w:eastAsia="Yu Gothic UI Semibold" w:hAnsi="Ebrima" w:cstheme="minorHAnsi"/>
          <w:bCs/>
          <w:sz w:val="20"/>
          <w:szCs w:val="20"/>
        </w:rPr>
        <w:t xml:space="preserve">as submitted, </w:t>
      </w:r>
      <w:r w:rsidR="004E2A1E">
        <w:rPr>
          <w:rFonts w:ascii="Ebrima" w:eastAsia="Yu Gothic UI Semibold" w:hAnsi="Ebrima" w:cstheme="minorHAnsi"/>
          <w:bCs/>
          <w:sz w:val="20"/>
          <w:szCs w:val="20"/>
        </w:rPr>
        <w:t>Dave</w:t>
      </w:r>
      <w:r w:rsidR="00615871"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2</w:t>
      </w:r>
      <w:r w:rsidR="00615871" w:rsidRPr="003326ED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nd</w:t>
      </w:r>
      <w:r w:rsidR="00615871"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the motion, all approved.  Unless otherwise stated, all Commissioners are present for both this meeting and for all votes taken during this meeting.</w:t>
      </w:r>
    </w:p>
    <w:p w14:paraId="1A8B1262" w14:textId="77777777" w:rsidR="00615871" w:rsidRPr="003326ED" w:rsidRDefault="00615871" w:rsidP="00615871">
      <w:pPr>
        <w:tabs>
          <w:tab w:val="left" w:pos="882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644CECED" w14:textId="52993754" w:rsidR="00615871" w:rsidRDefault="00615871" w:rsidP="00615871">
      <w:pPr>
        <w:tabs>
          <w:tab w:val="left" w:pos="882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3326ED">
        <w:rPr>
          <w:rFonts w:ascii="Ebrima" w:eastAsia="Yu Gothic UI Semibold" w:hAnsi="Ebrima" w:cstheme="minorHAnsi"/>
          <w:bCs/>
          <w:sz w:val="20"/>
          <w:szCs w:val="20"/>
        </w:rPr>
        <w:t>Treasurer’s Report</w:t>
      </w:r>
      <w:r w:rsidR="009A38D3">
        <w:rPr>
          <w:rFonts w:ascii="Ebrima" w:eastAsia="Yu Gothic UI Semibold" w:hAnsi="Ebrima" w:cstheme="minorHAnsi"/>
          <w:bCs/>
          <w:sz w:val="20"/>
          <w:szCs w:val="20"/>
        </w:rPr>
        <w:t xml:space="preserve"> 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>-</w:t>
      </w:r>
      <w:r w:rsidR="004E2A1E">
        <w:rPr>
          <w:rFonts w:ascii="Ebrima" w:eastAsia="Yu Gothic UI Semibold" w:hAnsi="Ebrima" w:cstheme="minorHAnsi"/>
          <w:bCs/>
          <w:sz w:val="20"/>
          <w:szCs w:val="20"/>
        </w:rPr>
        <w:t>Jon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made a motion to accept the </w:t>
      </w:r>
      <w:r w:rsidR="004E2A1E">
        <w:rPr>
          <w:rFonts w:ascii="Ebrima" w:eastAsia="Yu Gothic UI Semibold" w:hAnsi="Ebrima" w:cstheme="minorHAnsi"/>
          <w:bCs/>
          <w:sz w:val="20"/>
          <w:szCs w:val="20"/>
        </w:rPr>
        <w:t>July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report</w:t>
      </w:r>
      <w:r w:rsidR="009A38D3">
        <w:rPr>
          <w:rFonts w:ascii="Ebrima" w:eastAsia="Yu Gothic UI Semibold" w:hAnsi="Ebrima" w:cstheme="minorHAnsi"/>
          <w:bCs/>
          <w:sz w:val="20"/>
          <w:szCs w:val="20"/>
        </w:rPr>
        <w:t>s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and </w:t>
      </w:r>
      <w:r w:rsidR="009A38D3">
        <w:rPr>
          <w:rFonts w:ascii="Ebrima" w:eastAsia="Yu Gothic UI Semibold" w:hAnsi="Ebrima" w:cstheme="minorHAnsi"/>
          <w:bCs/>
          <w:sz w:val="20"/>
          <w:szCs w:val="20"/>
        </w:rPr>
        <w:t>Woody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2</w:t>
      </w:r>
      <w:r w:rsidRPr="003326ED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nd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the motion.  All approved.</w:t>
      </w:r>
    </w:p>
    <w:p w14:paraId="6D3ED113" w14:textId="77777777" w:rsidR="009D6F85" w:rsidRPr="003326ED" w:rsidRDefault="009D6F85" w:rsidP="00615871">
      <w:pPr>
        <w:tabs>
          <w:tab w:val="left" w:pos="882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762A2A31" w14:textId="0080706D" w:rsidR="00615871" w:rsidRPr="003326ED" w:rsidRDefault="00615871" w:rsidP="00615871">
      <w:pPr>
        <w:tabs>
          <w:tab w:val="left" w:pos="882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Bills were reviewed and </w:t>
      </w:r>
      <w:r w:rsidR="004E2A1E">
        <w:rPr>
          <w:rFonts w:ascii="Ebrima" w:eastAsia="Yu Gothic UI Semibold" w:hAnsi="Ebrima" w:cstheme="minorHAnsi"/>
          <w:bCs/>
          <w:sz w:val="20"/>
          <w:szCs w:val="20"/>
        </w:rPr>
        <w:t>Dave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made a motion to pay the bills and </w:t>
      </w:r>
      <w:r w:rsidR="004E2A1E">
        <w:rPr>
          <w:rFonts w:ascii="Ebrima" w:eastAsia="Yu Gothic UI Semibold" w:hAnsi="Ebrima" w:cstheme="minorHAnsi"/>
          <w:bCs/>
          <w:sz w:val="20"/>
          <w:szCs w:val="20"/>
        </w:rPr>
        <w:t>Woody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2</w:t>
      </w:r>
      <w:r w:rsidRPr="003326ED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nd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the motion, all approved.</w:t>
      </w:r>
    </w:p>
    <w:p w14:paraId="4AA1A1CC" w14:textId="77777777" w:rsidR="00615871" w:rsidRPr="003326ED" w:rsidRDefault="00615871" w:rsidP="00615871">
      <w:pPr>
        <w:pStyle w:val="NoSpacing"/>
        <w:rPr>
          <w:rFonts w:ascii="Ebrima" w:eastAsia="Yu Gothic UI Semibold" w:hAnsi="Ebrima" w:cstheme="minorHAnsi"/>
          <w:b/>
          <w:bCs/>
          <w:sz w:val="20"/>
          <w:szCs w:val="20"/>
          <w:u w:val="single"/>
        </w:rPr>
      </w:pPr>
    </w:p>
    <w:p w14:paraId="35C8DCA9" w14:textId="77777777" w:rsidR="00615871" w:rsidRDefault="00615871" w:rsidP="00615871">
      <w:pPr>
        <w:pStyle w:val="NoSpacing"/>
        <w:rPr>
          <w:rFonts w:ascii="Ebrima" w:eastAsia="Yu Gothic UI Semibold" w:hAnsi="Ebrima" w:cstheme="minorHAnsi"/>
          <w:b/>
          <w:bCs/>
          <w:u w:val="single"/>
        </w:rPr>
      </w:pPr>
      <w:r>
        <w:rPr>
          <w:rFonts w:ascii="Ebrima" w:eastAsia="Yu Gothic UI Semibold" w:hAnsi="Ebrima" w:cstheme="minorHAnsi"/>
          <w:b/>
          <w:bCs/>
          <w:u w:val="single"/>
        </w:rPr>
        <w:t>Old Business:</w:t>
      </w:r>
    </w:p>
    <w:p w14:paraId="75C61928" w14:textId="77777777" w:rsidR="00615871" w:rsidRDefault="00615871" w:rsidP="00615871">
      <w:pPr>
        <w:spacing w:after="0" w:line="240" w:lineRule="auto"/>
        <w:rPr>
          <w:rFonts w:ascii="Ebrima" w:eastAsia="Yu Gothic UI Semibold" w:hAnsi="Ebrima" w:cstheme="minorHAnsi"/>
          <w:b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</w:rPr>
        <w:t xml:space="preserve">  </w:t>
      </w:r>
    </w:p>
    <w:p w14:paraId="4BC00499" w14:textId="77777777" w:rsidR="00615871" w:rsidRDefault="00615871" w:rsidP="00615871">
      <w:pPr>
        <w:spacing w:after="0" w:line="240" w:lineRule="auto"/>
        <w:rPr>
          <w:rFonts w:ascii="Ebrima" w:eastAsia="Yu Gothic UI Semibold" w:hAnsi="Ebrima" w:cstheme="minorHAnsi"/>
          <w:b/>
          <w:sz w:val="20"/>
          <w:szCs w:val="20"/>
          <w:u w:val="single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Building Maintenance:</w:t>
      </w:r>
    </w:p>
    <w:p w14:paraId="207D3F2B" w14:textId="77777777" w:rsidR="00615871" w:rsidRPr="00E920DA" w:rsidRDefault="00615871" w:rsidP="00615871">
      <w:pPr>
        <w:pStyle w:val="ListParagraph"/>
        <w:numPr>
          <w:ilvl w:val="0"/>
          <w:numId w:val="1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  <w:u w:val="single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Building Cracks-</w:t>
      </w:r>
      <w:r>
        <w:rPr>
          <w:rFonts w:ascii="Ebrima" w:eastAsia="Yu Gothic UI Semibold" w:hAnsi="Ebrima" w:cstheme="minorHAnsi"/>
          <w:bCs/>
          <w:sz w:val="20"/>
          <w:szCs w:val="20"/>
        </w:rPr>
        <w:t>Work in progress.</w:t>
      </w:r>
    </w:p>
    <w:p w14:paraId="2E8BF3FB" w14:textId="2CEF9900" w:rsidR="00E920DA" w:rsidRPr="00E920DA" w:rsidRDefault="00E920DA" w:rsidP="00615871">
      <w:pPr>
        <w:pStyle w:val="ListParagraph"/>
        <w:numPr>
          <w:ilvl w:val="0"/>
          <w:numId w:val="1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Roof-</w:t>
      </w:r>
      <w:r>
        <w:rPr>
          <w:rFonts w:ascii="Ebrima" w:eastAsia="Yu Gothic UI Semibold" w:hAnsi="Ebrima" w:cstheme="minorHAnsi"/>
          <w:bCs/>
          <w:sz w:val="20"/>
          <w:szCs w:val="20"/>
          <w:u w:val="single"/>
        </w:rPr>
        <w:t xml:space="preserve"> </w:t>
      </w:r>
      <w:r w:rsidRPr="00E920DA">
        <w:rPr>
          <w:rFonts w:ascii="Ebrima" w:eastAsia="Yu Gothic UI Semibold" w:hAnsi="Ebrima" w:cstheme="minorHAnsi"/>
          <w:bCs/>
          <w:sz w:val="20"/>
          <w:szCs w:val="20"/>
        </w:rPr>
        <w:t>Dave made a motion to approve the Secretary/Treasurer to do a budget transfer from</w:t>
      </w:r>
      <w:r>
        <w:rPr>
          <w:rFonts w:ascii="Ebrima" w:eastAsia="Yu Gothic UI Semibold" w:hAnsi="Ebrima" w:cstheme="minorHAnsi"/>
          <w:bCs/>
          <w:sz w:val="20"/>
          <w:szCs w:val="20"/>
          <w:u w:val="single"/>
        </w:rPr>
        <w:t xml:space="preserve"> </w:t>
      </w:r>
      <w:r w:rsidRPr="00E920DA">
        <w:rPr>
          <w:rFonts w:ascii="Ebrima" w:eastAsia="Yu Gothic UI Semibold" w:hAnsi="Ebrima" w:cstheme="minorHAnsi"/>
          <w:bCs/>
          <w:sz w:val="20"/>
          <w:szCs w:val="20"/>
        </w:rPr>
        <w:t xml:space="preserve">operational savings to the building maintenance line in the amount of $7400.00 to cover the 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previously approved </w:t>
      </w:r>
      <w:r w:rsidRPr="00E920DA">
        <w:rPr>
          <w:rFonts w:ascii="Ebrima" w:eastAsia="Yu Gothic UI Semibold" w:hAnsi="Ebrima" w:cstheme="minorHAnsi"/>
          <w:bCs/>
          <w:sz w:val="20"/>
          <w:szCs w:val="20"/>
        </w:rPr>
        <w:t>roof repair invoice, Jon 2</w:t>
      </w:r>
      <w:r w:rsidRPr="00E920DA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nd</w:t>
      </w:r>
      <w:r w:rsidRPr="00E920DA">
        <w:rPr>
          <w:rFonts w:ascii="Ebrima" w:eastAsia="Yu Gothic UI Semibold" w:hAnsi="Ebrima" w:cstheme="minorHAnsi"/>
          <w:bCs/>
          <w:sz w:val="20"/>
          <w:szCs w:val="20"/>
        </w:rPr>
        <w:t xml:space="preserve"> the motion. All approved.</w:t>
      </w:r>
    </w:p>
    <w:p w14:paraId="722B5151" w14:textId="7C2C17F5" w:rsidR="009D6F85" w:rsidRPr="004E2A1E" w:rsidRDefault="004E2A1E" w:rsidP="00615871">
      <w:pPr>
        <w:pStyle w:val="ListParagraph"/>
        <w:numPr>
          <w:ilvl w:val="0"/>
          <w:numId w:val="1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District Budget- </w:t>
      </w:r>
      <w:r w:rsidRPr="004E2A1E">
        <w:rPr>
          <w:rFonts w:ascii="Ebrima" w:eastAsia="Yu Gothic UI Semibold" w:hAnsi="Ebrima" w:cstheme="minorHAnsi"/>
          <w:bCs/>
          <w:sz w:val="20"/>
          <w:szCs w:val="20"/>
        </w:rPr>
        <w:t>Began budget discussions, will be looking to split out budget lines for more detailed tracking purposes.</w:t>
      </w:r>
    </w:p>
    <w:p w14:paraId="2438012F" w14:textId="77777777" w:rsidR="009D6F85" w:rsidRDefault="009D6F85" w:rsidP="009D6F85">
      <w:pPr>
        <w:pStyle w:val="ListParagraph"/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  <w:u w:val="single"/>
        </w:rPr>
      </w:pPr>
    </w:p>
    <w:p w14:paraId="7DF76EEB" w14:textId="77777777" w:rsidR="00615871" w:rsidRDefault="00615871" w:rsidP="00615871">
      <w:pPr>
        <w:spacing w:after="0" w:line="240" w:lineRule="auto"/>
        <w:rPr>
          <w:rFonts w:ascii="Ebrima" w:eastAsia="Yu Gothic UI Semibold" w:hAnsi="Ebrima" w:cstheme="minorHAnsi"/>
          <w:b/>
          <w:sz w:val="20"/>
          <w:szCs w:val="20"/>
          <w:u w:val="single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Chief’s Report:</w:t>
      </w:r>
    </w:p>
    <w:p w14:paraId="1A74D713" w14:textId="666C3DEA" w:rsidR="00615871" w:rsidRDefault="004E2A1E" w:rsidP="00C65498">
      <w:pPr>
        <w:pStyle w:val="ListParagraph"/>
        <w:numPr>
          <w:ilvl w:val="0"/>
          <w:numId w:val="2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Trash pump</w:t>
      </w:r>
      <w:r w:rsidR="00121A34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 </w:t>
      </w:r>
      <w:r w:rsidR="00121A34">
        <w:rPr>
          <w:rFonts w:ascii="Ebrima" w:eastAsia="Yu Gothic UI Semibold" w:hAnsi="Ebrima" w:cstheme="minorHAnsi"/>
          <w:bCs/>
          <w:sz w:val="20"/>
          <w:szCs w:val="20"/>
        </w:rPr>
        <w:t>–</w:t>
      </w:r>
      <w:r>
        <w:rPr>
          <w:rFonts w:ascii="Ebrima" w:eastAsia="Yu Gothic UI Semibold" w:hAnsi="Ebrima" w:cstheme="minorHAnsi"/>
          <w:bCs/>
          <w:sz w:val="20"/>
          <w:szCs w:val="20"/>
        </w:rPr>
        <w:t>The trash pump needs repair/possible replacement.</w:t>
      </w:r>
    </w:p>
    <w:p w14:paraId="0EDAF66D" w14:textId="3898681F" w:rsidR="00C65498" w:rsidRDefault="006677B0" w:rsidP="00C65498">
      <w:pPr>
        <w:pStyle w:val="ListParagraph"/>
        <w:numPr>
          <w:ilvl w:val="0"/>
          <w:numId w:val="2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Truck 192</w:t>
      </w:r>
      <w:r w:rsidR="00C65498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 </w:t>
      </w:r>
      <w:r w:rsidR="00C65498">
        <w:rPr>
          <w:rFonts w:ascii="Ebrima" w:eastAsia="Yu Gothic UI Semibold" w:hAnsi="Ebrima" w:cstheme="minorHAnsi"/>
          <w:bCs/>
          <w:sz w:val="20"/>
          <w:szCs w:val="20"/>
        </w:rPr>
        <w:t xml:space="preserve">– </w:t>
      </w:r>
      <w:r>
        <w:rPr>
          <w:rFonts w:ascii="Ebrima" w:eastAsia="Yu Gothic UI Semibold" w:hAnsi="Ebrima" w:cstheme="minorHAnsi"/>
          <w:bCs/>
          <w:sz w:val="20"/>
          <w:szCs w:val="20"/>
        </w:rPr>
        <w:t>Is out of service due to gas leak.</w:t>
      </w:r>
    </w:p>
    <w:p w14:paraId="531BB287" w14:textId="11421E9D" w:rsidR="00C65498" w:rsidRDefault="00C65498" w:rsidP="00C65498">
      <w:pPr>
        <w:pStyle w:val="ListParagraph"/>
        <w:numPr>
          <w:ilvl w:val="0"/>
          <w:numId w:val="2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Department Physicals/Fit testing 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– </w:t>
      </w:r>
      <w:r w:rsidR="006677B0">
        <w:rPr>
          <w:rFonts w:ascii="Ebrima" w:eastAsia="Yu Gothic UI Semibold" w:hAnsi="Ebrima" w:cstheme="minorHAnsi"/>
          <w:bCs/>
          <w:sz w:val="20"/>
          <w:szCs w:val="20"/>
        </w:rPr>
        <w:t>Completed, pending 2 members who are scheduled this month.</w:t>
      </w:r>
    </w:p>
    <w:p w14:paraId="7E4586F5" w14:textId="4FB5DA7A" w:rsidR="00C65498" w:rsidRDefault="006677B0" w:rsidP="00C65498">
      <w:pPr>
        <w:pStyle w:val="ListParagraph"/>
        <w:numPr>
          <w:ilvl w:val="0"/>
          <w:numId w:val="2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Hose testing</w:t>
      </w:r>
      <w:r w:rsidR="00C65498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 </w:t>
      </w:r>
      <w:r w:rsidR="00C65498">
        <w:rPr>
          <w:rFonts w:ascii="Ebrima" w:eastAsia="Yu Gothic UI Semibold" w:hAnsi="Ebrima" w:cstheme="minorHAnsi"/>
          <w:bCs/>
          <w:sz w:val="20"/>
          <w:szCs w:val="20"/>
        </w:rPr>
        <w:t xml:space="preserve">– 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Complete. Only had 1 length of hose that failed and has been taken out of service. </w:t>
      </w:r>
      <w:proofErr w:type="gramStart"/>
      <w:r>
        <w:rPr>
          <w:rFonts w:ascii="Ebrima" w:eastAsia="Yu Gothic UI Semibold" w:hAnsi="Ebrima" w:cstheme="minorHAnsi"/>
          <w:bCs/>
          <w:sz w:val="20"/>
          <w:szCs w:val="20"/>
        </w:rPr>
        <w:t>New</w:t>
      </w:r>
      <w:proofErr w:type="gramEnd"/>
      <w:r>
        <w:rPr>
          <w:rFonts w:ascii="Ebrima" w:eastAsia="Yu Gothic UI Semibold" w:hAnsi="Ebrima" w:cstheme="minorHAnsi"/>
          <w:bCs/>
          <w:sz w:val="20"/>
          <w:szCs w:val="20"/>
        </w:rPr>
        <w:t xml:space="preserve"> hose and a hose washer have been ordered.</w:t>
      </w:r>
    </w:p>
    <w:p w14:paraId="088BC062" w14:textId="69AB1374" w:rsidR="00C65498" w:rsidRDefault="00C65498" w:rsidP="00C65498">
      <w:pPr>
        <w:pStyle w:val="ListParagraph"/>
        <w:numPr>
          <w:ilvl w:val="0"/>
          <w:numId w:val="2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New membership application 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– </w:t>
      </w:r>
      <w:r w:rsidR="006677B0">
        <w:rPr>
          <w:rFonts w:ascii="Ebrima" w:eastAsia="Yu Gothic UI Semibold" w:hAnsi="Ebrima" w:cstheme="minorHAnsi"/>
          <w:bCs/>
          <w:sz w:val="20"/>
          <w:szCs w:val="20"/>
        </w:rPr>
        <w:t>Jon Worden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has been voted into the Fire Department as a new member.</w:t>
      </w:r>
      <w:r w:rsidR="006677B0">
        <w:rPr>
          <w:rFonts w:ascii="Ebrima" w:eastAsia="Yu Gothic UI Semibold" w:hAnsi="Ebrima" w:cstheme="minorHAnsi"/>
          <w:bCs/>
          <w:sz w:val="20"/>
          <w:szCs w:val="20"/>
        </w:rPr>
        <w:t xml:space="preserve"> </w:t>
      </w:r>
      <w:bookmarkStart w:id="0" w:name="_Hlk174707969"/>
    </w:p>
    <w:bookmarkEnd w:id="0"/>
    <w:p w14:paraId="0FDA375C" w14:textId="798A4E61" w:rsidR="00583D9D" w:rsidRDefault="00583D9D" w:rsidP="00C65498">
      <w:pPr>
        <w:pStyle w:val="ListParagraph"/>
        <w:numPr>
          <w:ilvl w:val="0"/>
          <w:numId w:val="2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Chiefs Office lock </w:t>
      </w:r>
      <w:r>
        <w:rPr>
          <w:rFonts w:ascii="Ebrima" w:eastAsia="Yu Gothic UI Semibold" w:hAnsi="Ebrima" w:cstheme="minorHAnsi"/>
          <w:bCs/>
          <w:sz w:val="20"/>
          <w:szCs w:val="20"/>
        </w:rPr>
        <w:t>– Lock has been changed to an electronic code lock. Codes have been issued to Officers and Commissioners.</w:t>
      </w:r>
    </w:p>
    <w:p w14:paraId="46A7581B" w14:textId="2D56492C" w:rsidR="00583D9D" w:rsidRDefault="00C65498" w:rsidP="006677B0">
      <w:pPr>
        <w:pStyle w:val="ListParagraph"/>
        <w:numPr>
          <w:ilvl w:val="0"/>
          <w:numId w:val="2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DMV Lens Account </w:t>
      </w:r>
      <w:r>
        <w:rPr>
          <w:rFonts w:ascii="Ebrima" w:eastAsia="Yu Gothic UI Semibold" w:hAnsi="Ebrima" w:cstheme="minorHAnsi"/>
          <w:bCs/>
          <w:sz w:val="20"/>
          <w:szCs w:val="20"/>
        </w:rPr>
        <w:t>–</w:t>
      </w:r>
      <w:r w:rsidR="006677B0">
        <w:rPr>
          <w:rFonts w:ascii="Ebrima" w:eastAsia="Yu Gothic UI Semibold" w:hAnsi="Ebrima" w:cstheme="minorHAnsi"/>
          <w:bCs/>
          <w:sz w:val="20"/>
          <w:szCs w:val="20"/>
        </w:rPr>
        <w:t xml:space="preserve"> Woody made a motion to approve Harold signing up for a Lens account with DMV at no cost to the Fire District, Jon 2</w:t>
      </w:r>
      <w:r w:rsidR="006677B0" w:rsidRPr="006677B0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nd</w:t>
      </w:r>
      <w:r w:rsidR="006677B0">
        <w:rPr>
          <w:rFonts w:ascii="Ebrima" w:eastAsia="Yu Gothic UI Semibold" w:hAnsi="Ebrima" w:cstheme="minorHAnsi"/>
          <w:bCs/>
          <w:sz w:val="20"/>
          <w:szCs w:val="20"/>
        </w:rPr>
        <w:t xml:space="preserve"> the motion. All approved.</w:t>
      </w:r>
    </w:p>
    <w:p w14:paraId="4FF13775" w14:textId="77777777" w:rsidR="006A50AA" w:rsidRDefault="006A50AA" w:rsidP="00583D9D">
      <w:pPr>
        <w:pStyle w:val="ListParagraph"/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5B78BA21" w14:textId="77777777" w:rsidR="00E1506B" w:rsidRDefault="00E1506B" w:rsidP="00583D9D">
      <w:pPr>
        <w:pStyle w:val="ListParagraph"/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39F0FFF4" w14:textId="77777777" w:rsidR="00583D9D" w:rsidRDefault="00583D9D" w:rsidP="00583D9D">
      <w:pPr>
        <w:pStyle w:val="ListParagraph"/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64725D7B" w14:textId="77777777" w:rsidR="006677B0" w:rsidRDefault="006677B0" w:rsidP="00583D9D">
      <w:pPr>
        <w:pStyle w:val="ListParagraph"/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0F6BC32E" w14:textId="38AA1B92" w:rsidR="00615871" w:rsidRDefault="00615871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Policies: </w:t>
      </w:r>
    </w:p>
    <w:p w14:paraId="02580A79" w14:textId="77777777" w:rsidR="00615871" w:rsidRDefault="00615871" w:rsidP="00615871">
      <w:pPr>
        <w:pStyle w:val="ListParagraph"/>
        <w:numPr>
          <w:ilvl w:val="0"/>
          <w:numId w:val="3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Parking Lot Policy</w:t>
      </w:r>
      <w:r>
        <w:rPr>
          <w:rFonts w:ascii="Ebrima" w:eastAsia="Yu Gothic UI Semibold" w:hAnsi="Ebrima" w:cstheme="minorHAnsi"/>
          <w:b/>
          <w:sz w:val="20"/>
          <w:szCs w:val="20"/>
        </w:rPr>
        <w:t>-</w:t>
      </w:r>
      <w:r>
        <w:rPr>
          <w:rFonts w:ascii="Ebrima" w:eastAsia="Yu Gothic UI Semibold" w:hAnsi="Ebrima" w:cstheme="minorHAnsi"/>
          <w:bCs/>
          <w:sz w:val="20"/>
          <w:szCs w:val="20"/>
        </w:rPr>
        <w:t>No update on further researching policies.</w:t>
      </w:r>
    </w:p>
    <w:p w14:paraId="04123318" w14:textId="32B257F3" w:rsidR="00615871" w:rsidRDefault="00615871" w:rsidP="00615871">
      <w:pPr>
        <w:pStyle w:val="ListParagraph"/>
        <w:numPr>
          <w:ilvl w:val="0"/>
          <w:numId w:val="3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Mutual Aide Agreement</w:t>
      </w:r>
      <w:r>
        <w:rPr>
          <w:rFonts w:ascii="Ebrima" w:eastAsia="Yu Gothic UI Semibold" w:hAnsi="Ebrima" w:cstheme="minorHAnsi"/>
          <w:bCs/>
          <w:sz w:val="20"/>
          <w:szCs w:val="20"/>
        </w:rPr>
        <w:t>-</w:t>
      </w:r>
      <w:r w:rsidR="00AE7BF2">
        <w:rPr>
          <w:rFonts w:ascii="Ebrima" w:eastAsia="Yu Gothic UI Semibold" w:hAnsi="Ebrima" w:cstheme="minorHAnsi"/>
          <w:bCs/>
          <w:sz w:val="20"/>
          <w:szCs w:val="20"/>
        </w:rPr>
        <w:t>Dee has a copy of the agreement.</w:t>
      </w:r>
    </w:p>
    <w:p w14:paraId="493EC64E" w14:textId="755D548E" w:rsidR="00615871" w:rsidRDefault="00615871" w:rsidP="00615871">
      <w:pPr>
        <w:pStyle w:val="ListParagraph"/>
        <w:numPr>
          <w:ilvl w:val="0"/>
          <w:numId w:val="3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Disaster Plan Policy</w:t>
      </w:r>
      <w:r>
        <w:rPr>
          <w:rFonts w:ascii="Ebrima" w:eastAsia="Yu Gothic UI Semibold" w:hAnsi="Ebrima" w:cstheme="minorHAnsi"/>
          <w:bCs/>
          <w:sz w:val="20"/>
          <w:szCs w:val="20"/>
        </w:rPr>
        <w:t>-</w:t>
      </w:r>
      <w:r w:rsidR="00AE7BF2">
        <w:rPr>
          <w:rFonts w:ascii="Ebrima" w:eastAsia="Yu Gothic UI Semibold" w:hAnsi="Ebrima" w:cstheme="minorHAnsi"/>
          <w:bCs/>
          <w:sz w:val="20"/>
          <w:szCs w:val="20"/>
        </w:rPr>
        <w:t>on hold, Dee needs to discuss with Harold.</w:t>
      </w:r>
    </w:p>
    <w:p w14:paraId="38A3916E" w14:textId="7FD5552F" w:rsidR="00E1506B" w:rsidRDefault="00E1506B" w:rsidP="00615871">
      <w:pPr>
        <w:pStyle w:val="ListParagraph"/>
        <w:numPr>
          <w:ilvl w:val="0"/>
          <w:numId w:val="3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Investment Policy 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– </w:t>
      </w:r>
      <w:r w:rsidR="006677B0">
        <w:rPr>
          <w:rFonts w:ascii="Ebrima" w:eastAsia="Yu Gothic UI Semibold" w:hAnsi="Ebrima" w:cstheme="minorHAnsi"/>
          <w:bCs/>
          <w:sz w:val="20"/>
          <w:szCs w:val="20"/>
        </w:rPr>
        <w:t>Approved</w:t>
      </w:r>
    </w:p>
    <w:p w14:paraId="084A8D15" w14:textId="1B348C86" w:rsidR="00615871" w:rsidRDefault="00E1506B" w:rsidP="00A05010">
      <w:pPr>
        <w:pStyle w:val="ListParagraph"/>
        <w:numPr>
          <w:ilvl w:val="0"/>
          <w:numId w:val="3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6677B0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Purchasing Policy </w:t>
      </w:r>
      <w:r w:rsidRPr="006677B0">
        <w:rPr>
          <w:rFonts w:ascii="Ebrima" w:eastAsia="Yu Gothic UI Semibold" w:hAnsi="Ebrima" w:cstheme="minorHAnsi"/>
          <w:bCs/>
          <w:sz w:val="20"/>
          <w:szCs w:val="20"/>
        </w:rPr>
        <w:t xml:space="preserve">– </w:t>
      </w:r>
      <w:r w:rsidR="006677B0">
        <w:rPr>
          <w:rFonts w:ascii="Ebrima" w:eastAsia="Yu Gothic UI Semibold" w:hAnsi="Ebrima" w:cstheme="minorHAnsi"/>
          <w:bCs/>
          <w:sz w:val="20"/>
          <w:szCs w:val="20"/>
        </w:rPr>
        <w:t>Approved</w:t>
      </w:r>
    </w:p>
    <w:p w14:paraId="7417ACD9" w14:textId="77777777" w:rsidR="006677B0" w:rsidRPr="006677B0" w:rsidRDefault="006677B0" w:rsidP="006677B0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6EC7250C" w14:textId="77777777" w:rsidR="00615871" w:rsidRDefault="00615871" w:rsidP="00615871">
      <w:pPr>
        <w:spacing w:after="0" w:line="240" w:lineRule="auto"/>
        <w:rPr>
          <w:rFonts w:ascii="Ebrima" w:eastAsia="Yu Gothic UI Semibold" w:hAnsi="Ebrima" w:cstheme="minorHAnsi"/>
          <w:b/>
          <w:sz w:val="20"/>
          <w:szCs w:val="20"/>
        </w:rPr>
      </w:pPr>
      <w:bookmarkStart w:id="1" w:name="_Hlk95645674"/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Fire District:</w:t>
      </w:r>
    </w:p>
    <w:bookmarkEnd w:id="1"/>
    <w:p w14:paraId="645521F8" w14:textId="7E114402" w:rsidR="00615871" w:rsidRPr="009C6EF1" w:rsidRDefault="005D0D23" w:rsidP="00615871">
      <w:pPr>
        <w:pStyle w:val="ListParagraph"/>
        <w:numPr>
          <w:ilvl w:val="0"/>
          <w:numId w:val="6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A</w:t>
      </w:r>
      <w:r w:rsidR="00615871">
        <w:rPr>
          <w:rFonts w:ascii="Ebrima" w:eastAsia="Yu Gothic UI Semibold" w:hAnsi="Ebrima" w:cstheme="minorHAnsi"/>
          <w:b/>
          <w:sz w:val="20"/>
          <w:szCs w:val="20"/>
          <w:u w:val="single"/>
        </w:rPr>
        <w:t>nnual A</w:t>
      </w:r>
      <w:r w:rsidR="00D44CF4">
        <w:rPr>
          <w:rFonts w:ascii="Ebrima" w:eastAsia="Yu Gothic UI Semibold" w:hAnsi="Ebrima" w:cstheme="minorHAnsi"/>
          <w:b/>
          <w:sz w:val="20"/>
          <w:szCs w:val="20"/>
          <w:u w:val="single"/>
        </w:rPr>
        <w:t>FR</w:t>
      </w:r>
      <w:r w:rsidR="00615871">
        <w:rPr>
          <w:rFonts w:ascii="Ebrima" w:eastAsia="Yu Gothic UI Semibold" w:hAnsi="Ebrima" w:cstheme="minorHAnsi"/>
          <w:b/>
          <w:sz w:val="20"/>
          <w:szCs w:val="20"/>
          <w:u w:val="single"/>
        </w:rPr>
        <w:t>-</w:t>
      </w:r>
      <w:r w:rsidR="00F84419">
        <w:rPr>
          <w:rFonts w:ascii="Ebrima" w:eastAsia="Yu Gothic UI Semibold" w:hAnsi="Ebrima" w:cstheme="minorHAnsi"/>
          <w:bCs/>
          <w:sz w:val="20"/>
          <w:szCs w:val="20"/>
        </w:rPr>
        <w:t xml:space="preserve"> Dee reached out and spoke to Daryl </w:t>
      </w:r>
      <w:proofErr w:type="gramStart"/>
      <w:r w:rsidR="00F84419">
        <w:rPr>
          <w:rFonts w:ascii="Ebrima" w:eastAsia="Yu Gothic UI Semibold" w:hAnsi="Ebrima" w:cstheme="minorHAnsi"/>
          <w:bCs/>
          <w:sz w:val="20"/>
          <w:szCs w:val="20"/>
        </w:rPr>
        <w:t>in regard to</w:t>
      </w:r>
      <w:proofErr w:type="gramEnd"/>
      <w:r w:rsidR="00F84419">
        <w:rPr>
          <w:rFonts w:ascii="Ebrima" w:eastAsia="Yu Gothic UI Semibold" w:hAnsi="Ebrima" w:cstheme="minorHAnsi"/>
          <w:bCs/>
          <w:sz w:val="20"/>
          <w:szCs w:val="20"/>
        </w:rPr>
        <w:t xml:space="preserve"> the audit he performed. He supplied her with clarification and stated he made notes in the documentation he received via Lisa on any changes he advised should be looked at.</w:t>
      </w:r>
    </w:p>
    <w:p w14:paraId="62372F76" w14:textId="2E7D4465" w:rsidR="008F3B57" w:rsidRDefault="00F84419" w:rsidP="008F3B57">
      <w:pPr>
        <w:pStyle w:val="ListParagraph"/>
        <w:numPr>
          <w:ilvl w:val="0"/>
          <w:numId w:val="7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District Closet Cleanup</w:t>
      </w:r>
      <w:r w:rsidR="008F3B57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 Day-</w:t>
      </w:r>
      <w:r w:rsidR="00D44CF4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 </w:t>
      </w:r>
      <w:r w:rsidR="00D44CF4" w:rsidRPr="005D0D23">
        <w:rPr>
          <w:rFonts w:ascii="Ebrima" w:eastAsia="Yu Gothic UI Semibold" w:hAnsi="Ebrima" w:cstheme="minorHAnsi"/>
          <w:bCs/>
          <w:sz w:val="20"/>
          <w:szCs w:val="20"/>
        </w:rPr>
        <w:t xml:space="preserve">Completed but still </w:t>
      </w:r>
      <w:r w:rsidR="005D0D23" w:rsidRPr="005D0D23">
        <w:rPr>
          <w:rFonts w:ascii="Ebrima" w:eastAsia="Yu Gothic UI Semibold" w:hAnsi="Ebrima" w:cstheme="minorHAnsi"/>
          <w:bCs/>
          <w:sz w:val="20"/>
          <w:szCs w:val="20"/>
        </w:rPr>
        <w:t>more needed.</w:t>
      </w:r>
    </w:p>
    <w:p w14:paraId="6BFD0353" w14:textId="2BC625C6" w:rsidR="008F3B57" w:rsidRDefault="00F84419" w:rsidP="008F3B57">
      <w:pPr>
        <w:pStyle w:val="ListParagraph"/>
        <w:numPr>
          <w:ilvl w:val="0"/>
          <w:numId w:val="7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District donations: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Dee verified with </w:t>
      </w:r>
      <w:r w:rsidR="00D05D72">
        <w:rPr>
          <w:rFonts w:ascii="Ebrima" w:eastAsia="Yu Gothic UI Semibold" w:hAnsi="Ebrima" w:cstheme="minorHAnsi"/>
          <w:bCs/>
          <w:sz w:val="20"/>
          <w:szCs w:val="20"/>
        </w:rPr>
        <w:t>the attorney that the district is allowed to accept donations</w:t>
      </w:r>
      <w:r w:rsidR="00755BAA">
        <w:rPr>
          <w:rFonts w:ascii="Ebrima" w:eastAsia="Yu Gothic UI Semibold" w:hAnsi="Ebrima" w:cstheme="minorHAnsi"/>
          <w:bCs/>
          <w:sz w:val="20"/>
          <w:szCs w:val="20"/>
        </w:rPr>
        <w:t xml:space="preserve"> as long as it isn’t in lieu of anything received in return.</w:t>
      </w:r>
    </w:p>
    <w:p w14:paraId="1DA3D441" w14:textId="0326F048" w:rsidR="008F3B57" w:rsidRDefault="00D05D72" w:rsidP="008F3B57">
      <w:pPr>
        <w:pStyle w:val="ListParagraph"/>
        <w:numPr>
          <w:ilvl w:val="0"/>
          <w:numId w:val="9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EMS </w:t>
      </w:r>
      <w:r w:rsidR="008F3B57">
        <w:rPr>
          <w:rFonts w:ascii="Ebrima" w:eastAsia="Yu Gothic UI Semibold" w:hAnsi="Ebrima" w:cstheme="minorHAnsi"/>
          <w:b/>
          <w:sz w:val="20"/>
          <w:szCs w:val="20"/>
          <w:u w:val="single"/>
        </w:rPr>
        <w:t>Inventory</w:t>
      </w:r>
      <w:r w:rsidR="005D0D23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- </w:t>
      </w:r>
      <w:r>
        <w:rPr>
          <w:rFonts w:ascii="Ebrima" w:eastAsia="Yu Gothic UI Semibold" w:hAnsi="Ebrima" w:cstheme="minorHAnsi"/>
          <w:bCs/>
          <w:sz w:val="20"/>
          <w:szCs w:val="20"/>
        </w:rPr>
        <w:t>Dee would like the squads inventory list in excel format.</w:t>
      </w:r>
    </w:p>
    <w:p w14:paraId="1DF07018" w14:textId="5FD40DE0" w:rsidR="005D0D23" w:rsidRDefault="005D0D23" w:rsidP="008F3B57">
      <w:pPr>
        <w:pStyle w:val="ListParagraph"/>
        <w:numPr>
          <w:ilvl w:val="0"/>
          <w:numId w:val="9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5D0D23">
        <w:rPr>
          <w:rFonts w:ascii="Ebrima" w:eastAsia="Yu Gothic UI Semibold" w:hAnsi="Ebrima" w:cstheme="minorHAnsi"/>
          <w:bCs/>
          <w:sz w:val="20"/>
          <w:szCs w:val="20"/>
        </w:rPr>
        <w:t>NBT Bank Account update – All accounts have been updated and the Safety deposit box has been accessed by Dee and Jon.</w:t>
      </w:r>
    </w:p>
    <w:p w14:paraId="597469B9" w14:textId="7CB3D6F4" w:rsidR="000D27C9" w:rsidRDefault="00D05D72" w:rsidP="000D27C9">
      <w:pPr>
        <w:pStyle w:val="ListParagraph"/>
        <w:numPr>
          <w:ilvl w:val="0"/>
          <w:numId w:val="9"/>
        </w:numPr>
        <w:tabs>
          <w:tab w:val="left" w:pos="109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Fire Department Inventory</w:t>
      </w:r>
      <w:r w:rsidR="000D27C9">
        <w:rPr>
          <w:rFonts w:ascii="Ebrima" w:eastAsia="Yu Gothic UI Semibold" w:hAnsi="Ebrima" w:cstheme="minorHAnsi"/>
          <w:bCs/>
          <w:sz w:val="20"/>
          <w:szCs w:val="20"/>
        </w:rPr>
        <w:t xml:space="preserve">- 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still waiting to </w:t>
      </w:r>
      <w:r w:rsidR="00E920DA">
        <w:rPr>
          <w:rFonts w:ascii="Ebrima" w:eastAsia="Yu Gothic UI Semibold" w:hAnsi="Ebrima" w:cstheme="minorHAnsi"/>
          <w:bCs/>
          <w:sz w:val="20"/>
          <w:szCs w:val="20"/>
        </w:rPr>
        <w:t>receive, Harold is actively working on this.</w:t>
      </w:r>
    </w:p>
    <w:p w14:paraId="7CE64678" w14:textId="68E0EB43" w:rsidR="000D27C9" w:rsidRDefault="000D27C9" w:rsidP="000D27C9">
      <w:pPr>
        <w:pStyle w:val="ListParagraph"/>
        <w:numPr>
          <w:ilvl w:val="0"/>
          <w:numId w:val="9"/>
        </w:numPr>
        <w:tabs>
          <w:tab w:val="left" w:pos="109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Internet Upgrade</w:t>
      </w:r>
      <w:r>
        <w:rPr>
          <w:rFonts w:ascii="Ebrima" w:eastAsia="Yu Gothic UI Semibold" w:hAnsi="Ebrima" w:cstheme="minorHAnsi"/>
          <w:bCs/>
          <w:sz w:val="20"/>
          <w:szCs w:val="20"/>
        </w:rPr>
        <w:t>-</w:t>
      </w:r>
      <w:r w:rsidR="00E920DA">
        <w:rPr>
          <w:rFonts w:ascii="Ebrima" w:eastAsia="Yu Gothic UI Semibold" w:hAnsi="Ebrima" w:cstheme="minorHAnsi"/>
          <w:bCs/>
          <w:sz w:val="20"/>
          <w:szCs w:val="20"/>
        </w:rPr>
        <w:t xml:space="preserve"> Jon made a motion to switch the </w:t>
      </w:r>
      <w:proofErr w:type="spellStart"/>
      <w:r w:rsidR="00E920DA">
        <w:rPr>
          <w:rFonts w:ascii="Ebrima" w:eastAsia="Yu Gothic UI Semibold" w:hAnsi="Ebrima" w:cstheme="minorHAnsi"/>
          <w:bCs/>
          <w:sz w:val="20"/>
          <w:szCs w:val="20"/>
        </w:rPr>
        <w:t>wifi</w:t>
      </w:r>
      <w:proofErr w:type="spellEnd"/>
      <w:r w:rsidR="00E920DA">
        <w:rPr>
          <w:rFonts w:ascii="Ebrima" w:eastAsia="Yu Gothic UI Semibold" w:hAnsi="Ebrima" w:cstheme="minorHAnsi"/>
          <w:bCs/>
          <w:sz w:val="20"/>
          <w:szCs w:val="20"/>
        </w:rPr>
        <w:t xml:space="preserve"> and phones from Spectrum $129.99 (wi-fi) $50.00 (phone) to Frontier in the amount of $59.99 (wi-fi) $29.99 (phone), Dave 2</w:t>
      </w:r>
      <w:r w:rsidR="00E920DA" w:rsidRPr="00E920DA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nd</w:t>
      </w:r>
      <w:r w:rsidR="00E920DA">
        <w:rPr>
          <w:rFonts w:ascii="Ebrima" w:eastAsia="Yu Gothic UI Semibold" w:hAnsi="Ebrima" w:cstheme="minorHAnsi"/>
          <w:bCs/>
          <w:sz w:val="20"/>
          <w:szCs w:val="20"/>
        </w:rPr>
        <w:t xml:space="preserve"> the motion. All approved. Michelle will contact Frontier to get </w:t>
      </w:r>
      <w:proofErr w:type="spellStart"/>
      <w:r w:rsidR="00E920DA">
        <w:rPr>
          <w:rFonts w:ascii="Ebrima" w:eastAsia="Yu Gothic UI Semibold" w:hAnsi="Ebrima" w:cstheme="minorHAnsi"/>
          <w:bCs/>
          <w:sz w:val="20"/>
          <w:szCs w:val="20"/>
        </w:rPr>
        <w:t>tis</w:t>
      </w:r>
      <w:proofErr w:type="spellEnd"/>
      <w:r w:rsidR="00E920DA">
        <w:rPr>
          <w:rFonts w:ascii="Ebrima" w:eastAsia="Yu Gothic UI Semibold" w:hAnsi="Ebrima" w:cstheme="minorHAnsi"/>
          <w:bCs/>
          <w:sz w:val="20"/>
          <w:szCs w:val="20"/>
        </w:rPr>
        <w:t xml:space="preserve"> process completed.</w:t>
      </w:r>
    </w:p>
    <w:p w14:paraId="57F08DE6" w14:textId="77777777" w:rsidR="000D27C9" w:rsidRDefault="000D27C9" w:rsidP="000D27C9">
      <w:pPr>
        <w:pStyle w:val="ListParagraph"/>
        <w:numPr>
          <w:ilvl w:val="0"/>
          <w:numId w:val="9"/>
        </w:numPr>
        <w:tabs>
          <w:tab w:val="left" w:pos="109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OSHA Regulation Update</w:t>
      </w:r>
      <w:r w:rsidRPr="004013D3">
        <w:rPr>
          <w:rFonts w:ascii="Ebrima" w:eastAsia="Yu Gothic UI Semibold" w:hAnsi="Ebrima" w:cstheme="minorHAnsi"/>
          <w:bCs/>
          <w:sz w:val="20"/>
          <w:szCs w:val="20"/>
        </w:rPr>
        <w:t>-</w:t>
      </w:r>
      <w:r>
        <w:rPr>
          <w:rFonts w:ascii="Ebrima" w:eastAsia="Yu Gothic UI Semibold" w:hAnsi="Ebrima" w:cstheme="minorHAnsi"/>
          <w:bCs/>
          <w:sz w:val="20"/>
          <w:szCs w:val="20"/>
        </w:rPr>
        <w:t>Tabled.</w:t>
      </w:r>
    </w:p>
    <w:p w14:paraId="3198AAD6" w14:textId="3D4349A4" w:rsidR="005011BE" w:rsidRDefault="005011BE" w:rsidP="000D27C9">
      <w:pPr>
        <w:pStyle w:val="ListParagraph"/>
        <w:numPr>
          <w:ilvl w:val="0"/>
          <w:numId w:val="9"/>
        </w:numPr>
        <w:tabs>
          <w:tab w:val="left" w:pos="109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Assignment of Board job duties – </w:t>
      </w:r>
      <w:r w:rsidRPr="005011BE">
        <w:rPr>
          <w:rFonts w:ascii="Ebrima" w:eastAsia="Yu Gothic UI Semibold" w:hAnsi="Ebrima" w:cstheme="minorHAnsi"/>
          <w:bCs/>
          <w:sz w:val="20"/>
          <w:szCs w:val="20"/>
        </w:rPr>
        <w:t>Tabled.</w:t>
      </w:r>
    </w:p>
    <w:p w14:paraId="1DF19F2E" w14:textId="77777777" w:rsidR="000D27C9" w:rsidRPr="000D27C9" w:rsidRDefault="000D27C9" w:rsidP="000D27C9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6C74096D" w14:textId="77777777" w:rsidR="005D0D23" w:rsidRPr="005D0D23" w:rsidRDefault="005D0D23" w:rsidP="005D0D23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2C2652C7" w14:textId="7B92A649" w:rsidR="00615871" w:rsidRDefault="00615871" w:rsidP="00615871">
      <w:pPr>
        <w:spacing w:after="0" w:line="240" w:lineRule="auto"/>
        <w:rPr>
          <w:rFonts w:ascii="Ebrima" w:eastAsia="Yu Gothic UI Semibold" w:hAnsi="Ebrima" w:cstheme="minorHAnsi"/>
          <w:b/>
          <w:u w:val="single"/>
        </w:rPr>
      </w:pPr>
      <w:r>
        <w:rPr>
          <w:rFonts w:ascii="Ebrima" w:eastAsia="Yu Gothic UI Semibold" w:hAnsi="Ebrima" w:cstheme="minorHAnsi"/>
          <w:b/>
          <w:u w:val="single"/>
        </w:rPr>
        <w:t>New Business:</w:t>
      </w:r>
    </w:p>
    <w:p w14:paraId="36B28484" w14:textId="234C5267" w:rsidR="00B928D1" w:rsidRDefault="00B928D1" w:rsidP="00214809">
      <w:pPr>
        <w:pStyle w:val="ListParagraph"/>
        <w:numPr>
          <w:ilvl w:val="0"/>
          <w:numId w:val="14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F8022D">
        <w:rPr>
          <w:rFonts w:ascii="Ebrima" w:eastAsia="Yu Gothic UI Semibold" w:hAnsi="Ebrima" w:cstheme="minorHAnsi"/>
          <w:b/>
          <w:sz w:val="20"/>
          <w:szCs w:val="20"/>
          <w:u w:val="single"/>
        </w:rPr>
        <w:t>Approval of new Fire Dept member</w:t>
      </w:r>
      <w:r w:rsidR="000D27C9" w:rsidRPr="00F8022D">
        <w:rPr>
          <w:rFonts w:ascii="Ebrima" w:eastAsia="Yu Gothic UI Semibold" w:hAnsi="Ebrima" w:cstheme="minorHAnsi"/>
          <w:bCs/>
          <w:sz w:val="20"/>
          <w:szCs w:val="20"/>
        </w:rPr>
        <w:t>.</w:t>
      </w:r>
      <w:r w:rsidR="00F8022D" w:rsidRPr="00F8022D">
        <w:rPr>
          <w:rFonts w:ascii="Ebrima" w:eastAsia="Yu Gothic UI Semibold" w:hAnsi="Ebrima" w:cstheme="minorHAnsi"/>
          <w:bCs/>
          <w:sz w:val="20"/>
          <w:szCs w:val="20"/>
        </w:rPr>
        <w:t xml:space="preserve"> Dave made a motion to approve the new membership Resolution of Jon Worden, Dave 2</w:t>
      </w:r>
      <w:r w:rsidR="00F8022D" w:rsidRPr="00F8022D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nd</w:t>
      </w:r>
      <w:r w:rsidR="00F8022D" w:rsidRPr="00F8022D">
        <w:rPr>
          <w:rFonts w:ascii="Ebrima" w:eastAsia="Yu Gothic UI Semibold" w:hAnsi="Ebrima" w:cstheme="minorHAnsi"/>
          <w:bCs/>
          <w:sz w:val="20"/>
          <w:szCs w:val="20"/>
        </w:rPr>
        <w:t xml:space="preserve"> the motion. Roll call: Dave -Aye-    Woody -Aye-   Jon -Abstained-   Robin -Absent-   Dee Fuller -Aye-</w:t>
      </w:r>
    </w:p>
    <w:p w14:paraId="20872F09" w14:textId="6475119D" w:rsidR="00583A88" w:rsidRDefault="00583A88" w:rsidP="00214809">
      <w:pPr>
        <w:pStyle w:val="ListParagraph"/>
        <w:numPr>
          <w:ilvl w:val="0"/>
          <w:numId w:val="14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Fuel/Propane Bids</w:t>
      </w:r>
      <w:r w:rsidRPr="00583A88">
        <w:rPr>
          <w:rFonts w:ascii="Ebrima" w:eastAsia="Yu Gothic UI Semibold" w:hAnsi="Ebrima" w:cstheme="minorHAnsi"/>
          <w:bCs/>
          <w:sz w:val="20"/>
          <w:szCs w:val="20"/>
        </w:rPr>
        <w:t>-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</w:t>
      </w:r>
      <w:r w:rsidR="00090E2D">
        <w:rPr>
          <w:rFonts w:ascii="Ebrima" w:eastAsia="Yu Gothic UI Semibold" w:hAnsi="Ebrima" w:cstheme="minorHAnsi"/>
          <w:bCs/>
          <w:sz w:val="20"/>
          <w:szCs w:val="20"/>
        </w:rPr>
        <w:t>Bids were received as follows:</w:t>
      </w:r>
    </w:p>
    <w:p w14:paraId="5F7A9E3A" w14:textId="4738911F" w:rsidR="00090E2D" w:rsidRPr="00090E2D" w:rsidRDefault="00090E2D" w:rsidP="00090E2D">
      <w:pPr>
        <w:spacing w:after="0" w:line="240" w:lineRule="auto"/>
        <w:ind w:firstLine="720"/>
        <w:rPr>
          <w:rFonts w:ascii="Ebrima" w:eastAsia="Yu Gothic UI Semibold" w:hAnsi="Ebrima" w:cstheme="minorHAnsi"/>
          <w:b/>
          <w:sz w:val="20"/>
          <w:szCs w:val="20"/>
          <w:u w:val="single"/>
        </w:rPr>
      </w:pPr>
      <w:r w:rsidRPr="00090E2D">
        <w:rPr>
          <w:rFonts w:ascii="Ebrima" w:eastAsia="Yu Gothic UI Semibold" w:hAnsi="Ebrima" w:cstheme="minorHAnsi"/>
          <w:b/>
          <w:sz w:val="20"/>
          <w:szCs w:val="20"/>
        </w:rPr>
        <w:t xml:space="preserve">Center State – Propane $1.999 (150 gal)/Fuel $3.1033 (2500 </w:t>
      </w:r>
      <w:proofErr w:type="gramStart"/>
      <w:r w:rsidRPr="00090E2D">
        <w:rPr>
          <w:rFonts w:ascii="Ebrima" w:eastAsia="Yu Gothic UI Semibold" w:hAnsi="Ebrima" w:cstheme="minorHAnsi"/>
          <w:b/>
          <w:sz w:val="20"/>
          <w:szCs w:val="20"/>
        </w:rPr>
        <w:t xml:space="preserve">gal)  </w:t>
      </w:r>
      <w:r w:rsidRPr="00090E2D">
        <w:rPr>
          <w:rFonts w:ascii="Ebrima" w:eastAsia="Yu Gothic UI Semibold" w:hAnsi="Ebrima" w:cstheme="minorHAnsi"/>
          <w:b/>
          <w:sz w:val="20"/>
          <w:szCs w:val="20"/>
          <w:u w:val="single"/>
        </w:rPr>
        <w:t>Total</w:t>
      </w:r>
      <w:proofErr w:type="gramEnd"/>
      <w:r w:rsidRPr="00090E2D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 -$8,258.00</w:t>
      </w:r>
    </w:p>
    <w:p w14:paraId="690718BC" w14:textId="18339CFC" w:rsidR="00090E2D" w:rsidRPr="00090E2D" w:rsidRDefault="00090E2D" w:rsidP="00090E2D">
      <w:pPr>
        <w:spacing w:after="0" w:line="240" w:lineRule="auto"/>
        <w:ind w:left="720"/>
        <w:rPr>
          <w:rFonts w:ascii="Ebrima" w:eastAsia="Yu Gothic UI Semibold" w:hAnsi="Ebrima" w:cstheme="minorHAnsi"/>
          <w:b/>
          <w:sz w:val="20"/>
          <w:szCs w:val="20"/>
          <w:u w:val="single"/>
        </w:rPr>
      </w:pPr>
      <w:proofErr w:type="spellStart"/>
      <w:r w:rsidRPr="00090E2D">
        <w:rPr>
          <w:rFonts w:ascii="Ebrima" w:eastAsia="Yu Gothic UI Semibold" w:hAnsi="Ebrima" w:cstheme="minorHAnsi"/>
          <w:b/>
          <w:sz w:val="20"/>
          <w:szCs w:val="20"/>
        </w:rPr>
        <w:t>Blueox</w:t>
      </w:r>
      <w:proofErr w:type="spellEnd"/>
      <w:r w:rsidRPr="00090E2D">
        <w:rPr>
          <w:rFonts w:ascii="Ebrima" w:eastAsia="Yu Gothic UI Semibold" w:hAnsi="Ebrima" w:cstheme="minorHAnsi"/>
          <w:b/>
          <w:sz w:val="20"/>
          <w:szCs w:val="20"/>
        </w:rPr>
        <w:t xml:space="preserve"> – Propane $2.499</w:t>
      </w:r>
      <w:r>
        <w:rPr>
          <w:rFonts w:ascii="Ebrima" w:eastAsia="Yu Gothic UI Semibold" w:hAnsi="Ebrima" w:cstheme="minorHAnsi"/>
          <w:b/>
          <w:sz w:val="20"/>
          <w:szCs w:val="20"/>
        </w:rPr>
        <w:t xml:space="preserve"> </w:t>
      </w:r>
      <w:r w:rsidRPr="00090E2D">
        <w:rPr>
          <w:rFonts w:ascii="Ebrima" w:eastAsia="Yu Gothic UI Semibold" w:hAnsi="Ebrima" w:cstheme="minorHAnsi"/>
          <w:b/>
          <w:sz w:val="20"/>
          <w:szCs w:val="20"/>
        </w:rPr>
        <w:t>(150 gal)/Fuel $2.999</w:t>
      </w:r>
      <w:r>
        <w:rPr>
          <w:rFonts w:ascii="Ebrima" w:eastAsia="Yu Gothic UI Semibold" w:hAnsi="Ebrima" w:cstheme="minorHAnsi"/>
          <w:b/>
          <w:sz w:val="20"/>
          <w:szCs w:val="20"/>
        </w:rPr>
        <w:t xml:space="preserve"> </w:t>
      </w:r>
      <w:r w:rsidRPr="00090E2D">
        <w:rPr>
          <w:rFonts w:ascii="Ebrima" w:eastAsia="Yu Gothic UI Semibold" w:hAnsi="Ebrima" w:cstheme="minorHAnsi"/>
          <w:b/>
          <w:sz w:val="20"/>
          <w:szCs w:val="20"/>
        </w:rPr>
        <w:t xml:space="preserve">(2500 gal)/$225.00 serv contract – </w:t>
      </w:r>
      <w:r w:rsidRPr="00090E2D">
        <w:rPr>
          <w:rFonts w:ascii="Ebrima" w:eastAsia="Yu Gothic UI Semibold" w:hAnsi="Ebrima" w:cstheme="minorHAnsi"/>
          <w:b/>
          <w:sz w:val="20"/>
          <w:szCs w:val="20"/>
          <w:u w:val="single"/>
        </w:rPr>
        <w:t>Total $8349.50</w:t>
      </w:r>
    </w:p>
    <w:p w14:paraId="1B169E9E" w14:textId="6787E71B" w:rsidR="00090E2D" w:rsidRDefault="00090E2D" w:rsidP="00090E2D">
      <w:pPr>
        <w:spacing w:after="0" w:line="240" w:lineRule="auto"/>
        <w:ind w:firstLine="720"/>
        <w:rPr>
          <w:rFonts w:ascii="Ebrima" w:eastAsia="Yu Gothic UI Semibold" w:hAnsi="Ebrima" w:cstheme="minorHAnsi"/>
          <w:b/>
          <w:sz w:val="20"/>
          <w:szCs w:val="20"/>
          <w:u w:val="single"/>
        </w:rPr>
      </w:pPr>
      <w:r w:rsidRPr="00090E2D">
        <w:rPr>
          <w:rFonts w:ascii="Ebrima" w:eastAsia="Yu Gothic UI Semibold" w:hAnsi="Ebrima" w:cstheme="minorHAnsi"/>
          <w:b/>
          <w:sz w:val="20"/>
          <w:szCs w:val="20"/>
        </w:rPr>
        <w:t xml:space="preserve">Reese Marshall- Propane $2.349 (150 gal)/Fuel $3.229 (2500 </w:t>
      </w:r>
      <w:proofErr w:type="gramStart"/>
      <w:r w:rsidRPr="00090E2D">
        <w:rPr>
          <w:rFonts w:ascii="Ebrima" w:eastAsia="Yu Gothic UI Semibold" w:hAnsi="Ebrima" w:cstheme="minorHAnsi"/>
          <w:b/>
          <w:sz w:val="20"/>
          <w:szCs w:val="20"/>
        </w:rPr>
        <w:t xml:space="preserve">gal)   </w:t>
      </w:r>
      <w:proofErr w:type="gramEnd"/>
      <w:r w:rsidRPr="00090E2D">
        <w:rPr>
          <w:rFonts w:ascii="Ebrima" w:eastAsia="Yu Gothic UI Semibold" w:hAnsi="Ebrima" w:cstheme="minorHAnsi"/>
          <w:b/>
          <w:sz w:val="20"/>
          <w:szCs w:val="20"/>
          <w:u w:val="single"/>
        </w:rPr>
        <w:t>Total $8659.75</w:t>
      </w:r>
    </w:p>
    <w:p w14:paraId="7C8FC2E1" w14:textId="355F9687" w:rsidR="00090E2D" w:rsidRPr="00090E2D" w:rsidRDefault="00090E2D" w:rsidP="00090E2D">
      <w:pPr>
        <w:spacing w:after="0" w:line="240" w:lineRule="auto"/>
        <w:ind w:left="720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Cs/>
          <w:sz w:val="20"/>
          <w:szCs w:val="20"/>
        </w:rPr>
        <w:t xml:space="preserve">Jon made a motion to accept the propane/Fuel bids from </w:t>
      </w:r>
      <w:proofErr w:type="spellStart"/>
      <w:r>
        <w:rPr>
          <w:rFonts w:ascii="Ebrima" w:eastAsia="Yu Gothic UI Semibold" w:hAnsi="Ebrima" w:cstheme="minorHAnsi"/>
          <w:bCs/>
          <w:sz w:val="20"/>
          <w:szCs w:val="20"/>
        </w:rPr>
        <w:t>BlueOx</w:t>
      </w:r>
      <w:proofErr w:type="spellEnd"/>
      <w:r>
        <w:rPr>
          <w:rFonts w:ascii="Ebrima" w:eastAsia="Yu Gothic UI Semibold" w:hAnsi="Ebrima" w:cstheme="minorHAnsi"/>
          <w:bCs/>
          <w:sz w:val="20"/>
          <w:szCs w:val="20"/>
        </w:rPr>
        <w:t>, Woody 2</w:t>
      </w:r>
      <w:r w:rsidRPr="00090E2D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nd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the motion. All approved.</w:t>
      </w:r>
    </w:p>
    <w:p w14:paraId="74903756" w14:textId="7C447EC0" w:rsidR="005011BE" w:rsidRDefault="00F8022D" w:rsidP="008F3B57">
      <w:pPr>
        <w:pStyle w:val="ListParagraph"/>
        <w:numPr>
          <w:ilvl w:val="0"/>
          <w:numId w:val="14"/>
        </w:numPr>
        <w:tabs>
          <w:tab w:val="left" w:pos="109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NBT savings account</w:t>
      </w:r>
      <w:r w:rsidR="005011BE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 </w:t>
      </w:r>
      <w:r w:rsidR="005011BE">
        <w:rPr>
          <w:rFonts w:ascii="Ebrima" w:eastAsia="Yu Gothic UI Semibold" w:hAnsi="Ebrima" w:cstheme="minorHAnsi"/>
          <w:bCs/>
          <w:sz w:val="20"/>
          <w:szCs w:val="20"/>
        </w:rPr>
        <w:t xml:space="preserve">– </w:t>
      </w:r>
      <w:r>
        <w:rPr>
          <w:rFonts w:ascii="Ebrima" w:eastAsia="Yu Gothic UI Semibold" w:hAnsi="Ebrima" w:cstheme="minorHAnsi"/>
          <w:bCs/>
          <w:sz w:val="20"/>
          <w:szCs w:val="20"/>
        </w:rPr>
        <w:t>Dave made a motion to change the current Operating Funds savings account and Capital Reserve savings into money market accounts as it is a higher yielding interest rate.</w:t>
      </w:r>
      <w:r w:rsidR="00583A88">
        <w:rPr>
          <w:rFonts w:ascii="Ebrima" w:eastAsia="Yu Gothic UI Semibold" w:hAnsi="Ebrima" w:cstheme="minorHAnsi"/>
          <w:bCs/>
          <w:sz w:val="20"/>
          <w:szCs w:val="20"/>
        </w:rPr>
        <w:t xml:space="preserve"> Woody 2</w:t>
      </w:r>
      <w:r w:rsidR="00583A88" w:rsidRPr="00583A88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nd</w:t>
      </w:r>
      <w:r w:rsidR="00583A88">
        <w:rPr>
          <w:rFonts w:ascii="Ebrima" w:eastAsia="Yu Gothic UI Semibold" w:hAnsi="Ebrima" w:cstheme="minorHAnsi"/>
          <w:bCs/>
          <w:sz w:val="20"/>
          <w:szCs w:val="20"/>
        </w:rPr>
        <w:t xml:space="preserve"> the motion, all approved.</w:t>
      </w:r>
    </w:p>
    <w:p w14:paraId="020AAC8F" w14:textId="25F9C896" w:rsidR="005011BE" w:rsidRDefault="00583A88" w:rsidP="005011BE">
      <w:pPr>
        <w:tabs>
          <w:tab w:val="left" w:pos="1090"/>
        </w:tabs>
        <w:spacing w:after="0" w:line="240" w:lineRule="auto"/>
        <w:ind w:left="720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Cs/>
          <w:sz w:val="20"/>
          <w:szCs w:val="20"/>
        </w:rPr>
        <w:t>Woody made a motion to approve the Secretary/Treasurer to transfer $200,000.00 from the operating checking account into the Operating Funds money market account, Dave 2</w:t>
      </w:r>
      <w:r w:rsidRPr="00583A88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nd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the motion. All approved.</w:t>
      </w:r>
    </w:p>
    <w:p w14:paraId="3715A289" w14:textId="77777777" w:rsidR="00583A88" w:rsidRDefault="00583A88" w:rsidP="005011BE">
      <w:pPr>
        <w:tabs>
          <w:tab w:val="left" w:pos="1090"/>
        </w:tabs>
        <w:spacing w:after="0" w:line="240" w:lineRule="auto"/>
        <w:ind w:left="720"/>
        <w:rPr>
          <w:rFonts w:ascii="Ebrima" w:eastAsia="Yu Gothic UI Semibold" w:hAnsi="Ebrima" w:cstheme="minorHAnsi"/>
          <w:bCs/>
          <w:sz w:val="20"/>
          <w:szCs w:val="20"/>
        </w:rPr>
      </w:pPr>
    </w:p>
    <w:p w14:paraId="17CF2387" w14:textId="77777777" w:rsidR="004B2C5D" w:rsidRPr="00B71825" w:rsidRDefault="004B2C5D" w:rsidP="004B2C5D">
      <w:pPr>
        <w:pStyle w:val="ListParagraph"/>
        <w:tabs>
          <w:tab w:val="left" w:pos="109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0445B66B" w14:textId="0E255FFF" w:rsidR="00445D59" w:rsidRDefault="00615871" w:rsidP="00615871">
      <w:pPr>
        <w:spacing w:after="0" w:line="240" w:lineRule="auto"/>
        <w:rPr>
          <w:rFonts w:ascii="Ebrima" w:eastAsia="Yu Gothic UI Semibold" w:hAnsi="Ebrima" w:cstheme="minorHAnsi"/>
          <w:b/>
          <w:u w:val="single"/>
        </w:rPr>
      </w:pPr>
      <w:r>
        <w:rPr>
          <w:rFonts w:ascii="Ebrima" w:eastAsia="Yu Gothic UI Semibold" w:hAnsi="Ebrima" w:cstheme="minorHAnsi"/>
          <w:b/>
          <w:u w:val="single"/>
        </w:rPr>
        <w:t>New Building Project:</w:t>
      </w:r>
    </w:p>
    <w:p w14:paraId="55724FA8" w14:textId="77777777" w:rsidR="00445D59" w:rsidRDefault="00445D59" w:rsidP="00615871">
      <w:pPr>
        <w:spacing w:after="0" w:line="240" w:lineRule="auto"/>
        <w:rPr>
          <w:rFonts w:ascii="Ebrima" w:eastAsia="Yu Gothic UI Semibold" w:hAnsi="Ebrima" w:cstheme="minorHAnsi"/>
          <w:b/>
          <w:u w:val="single"/>
        </w:rPr>
      </w:pPr>
    </w:p>
    <w:p w14:paraId="6BFD7DB3" w14:textId="569AE874" w:rsidR="00615871" w:rsidRDefault="000357C1" w:rsidP="003326ED">
      <w:pPr>
        <w:numPr>
          <w:ilvl w:val="0"/>
          <w:numId w:val="10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lastRenderedPageBreak/>
        <w:t>Saam Prope</w:t>
      </w:r>
      <w:r w:rsidR="00C451DD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rty- </w:t>
      </w:r>
      <w:r w:rsidR="00C451DD" w:rsidRPr="00C451DD">
        <w:rPr>
          <w:rFonts w:ascii="Ebrima" w:eastAsia="Yu Gothic UI Semibold" w:hAnsi="Ebrima" w:cstheme="minorHAnsi"/>
          <w:bCs/>
          <w:sz w:val="20"/>
          <w:szCs w:val="20"/>
        </w:rPr>
        <w:t>A</w:t>
      </w:r>
      <w:r w:rsidR="00583A88">
        <w:rPr>
          <w:rFonts w:ascii="Ebrima" w:eastAsia="Yu Gothic UI Semibold" w:hAnsi="Ebrima" w:cstheme="minorHAnsi"/>
          <w:bCs/>
          <w:sz w:val="20"/>
          <w:szCs w:val="20"/>
        </w:rPr>
        <w:t xml:space="preserve">fter speaking with our attorneys they </w:t>
      </w:r>
      <w:r w:rsidR="00C451DD">
        <w:rPr>
          <w:rFonts w:ascii="Ebrima" w:eastAsia="Yu Gothic UI Semibold" w:hAnsi="Ebrima" w:cstheme="minorHAnsi"/>
          <w:bCs/>
          <w:sz w:val="20"/>
          <w:szCs w:val="20"/>
        </w:rPr>
        <w:t>advised</w:t>
      </w:r>
      <w:r w:rsidR="00583A88">
        <w:rPr>
          <w:rFonts w:ascii="Ebrima" w:eastAsia="Yu Gothic UI Semibold" w:hAnsi="Ebrima" w:cstheme="minorHAnsi"/>
          <w:bCs/>
          <w:sz w:val="20"/>
          <w:szCs w:val="20"/>
        </w:rPr>
        <w:t xml:space="preserve"> that the district would need a realtor to state the property value if the </w:t>
      </w:r>
      <w:r w:rsidR="00580D62">
        <w:rPr>
          <w:rFonts w:ascii="Ebrima" w:eastAsia="Yu Gothic UI Semibold" w:hAnsi="Ebrima" w:cstheme="minorHAnsi"/>
          <w:bCs/>
          <w:sz w:val="20"/>
          <w:szCs w:val="20"/>
        </w:rPr>
        <w:t>district</w:t>
      </w:r>
      <w:r w:rsidR="00583A88">
        <w:rPr>
          <w:rFonts w:ascii="Ebrima" w:eastAsia="Yu Gothic UI Semibold" w:hAnsi="Ebrima" w:cstheme="minorHAnsi"/>
          <w:bCs/>
          <w:sz w:val="20"/>
          <w:szCs w:val="20"/>
        </w:rPr>
        <w:t xml:space="preserve"> decided to “purchase” the said previously donated property.</w:t>
      </w:r>
      <w:r w:rsidR="00580D62" w:rsidRPr="00580D62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580D62" w:rsidRPr="00580D6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Woody made a motion for Commissioners Dee Fuller and Jon Worden to discuss with Joe SAAM the options to purchase his </w:t>
      </w:r>
      <w:r w:rsidR="00580D62" w:rsidRPr="00580D62">
        <w:rPr>
          <w:rFonts w:ascii="Arial" w:hAnsi="Arial" w:cs="Arial"/>
          <w:color w:val="222222"/>
          <w:sz w:val="20"/>
          <w:szCs w:val="20"/>
          <w:shd w:val="clear" w:color="auto" w:fill="FFFFFF"/>
        </w:rPr>
        <w:t>Property</w:t>
      </w:r>
      <w:r w:rsidR="00580D62" w:rsidRPr="00580D6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on Mechanic St. Jon 2nd the motion, all in attendance approved</w:t>
      </w:r>
      <w:r w:rsidR="00580D62">
        <w:rPr>
          <w:rFonts w:ascii="Arial" w:hAnsi="Arial" w:cs="Arial"/>
          <w:color w:val="222222"/>
          <w:shd w:val="clear" w:color="auto" w:fill="FFFFFF"/>
        </w:rPr>
        <w:t>.</w:t>
      </w:r>
    </w:p>
    <w:p w14:paraId="4A30C727" w14:textId="4A1E6700" w:rsidR="00E00E87" w:rsidRDefault="00E00E87" w:rsidP="003326ED">
      <w:pPr>
        <w:numPr>
          <w:ilvl w:val="0"/>
          <w:numId w:val="10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Funding Applications-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All submitted.</w:t>
      </w:r>
    </w:p>
    <w:p w14:paraId="546218FE" w14:textId="251F079F" w:rsidR="00E00E87" w:rsidRPr="003326ED" w:rsidRDefault="00E00E87" w:rsidP="003326ED">
      <w:pPr>
        <w:numPr>
          <w:ilvl w:val="0"/>
          <w:numId w:val="10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Feasibility study –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</w:t>
      </w:r>
      <w:r w:rsidR="00583A88">
        <w:rPr>
          <w:rFonts w:ascii="Ebrima" w:eastAsia="Yu Gothic UI Semibold" w:hAnsi="Ebrima" w:cstheme="minorHAnsi"/>
          <w:bCs/>
          <w:sz w:val="20"/>
          <w:szCs w:val="20"/>
        </w:rPr>
        <w:t>In progress</w:t>
      </w:r>
    </w:p>
    <w:p w14:paraId="40B88F99" w14:textId="77777777" w:rsidR="00652B16" w:rsidRDefault="00652B16" w:rsidP="00652B16">
      <w:pPr>
        <w:spacing w:after="0" w:line="240" w:lineRule="auto"/>
        <w:ind w:left="720"/>
        <w:rPr>
          <w:rFonts w:ascii="Ebrima" w:eastAsia="Yu Gothic UI Semibold" w:hAnsi="Ebrima" w:cstheme="minorHAnsi"/>
          <w:bCs/>
          <w:sz w:val="20"/>
          <w:szCs w:val="20"/>
        </w:rPr>
      </w:pPr>
    </w:p>
    <w:p w14:paraId="5452148F" w14:textId="77777777" w:rsidR="00615871" w:rsidRDefault="00615871" w:rsidP="00615871">
      <w:pPr>
        <w:spacing w:after="0" w:line="240" w:lineRule="auto"/>
        <w:ind w:left="720"/>
        <w:rPr>
          <w:rFonts w:ascii="Ebrima" w:eastAsia="Yu Gothic UI Semibold" w:hAnsi="Ebrima" w:cstheme="minorHAnsi"/>
          <w:bCs/>
          <w:sz w:val="20"/>
          <w:szCs w:val="20"/>
        </w:rPr>
      </w:pPr>
    </w:p>
    <w:p w14:paraId="6BEBA363" w14:textId="478577AC" w:rsidR="00615871" w:rsidRDefault="00090E2D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Cs/>
          <w:sz w:val="20"/>
          <w:szCs w:val="20"/>
        </w:rPr>
        <w:t>Woody</w:t>
      </w:r>
      <w:r w:rsidR="00615871">
        <w:rPr>
          <w:rFonts w:ascii="Ebrima" w:eastAsia="Yu Gothic UI Semibold" w:hAnsi="Ebrima" w:cstheme="minorHAnsi"/>
          <w:bCs/>
          <w:sz w:val="20"/>
          <w:szCs w:val="20"/>
        </w:rPr>
        <w:t xml:space="preserve"> made a motion to adjourn the meeting at </w:t>
      </w:r>
      <w:r>
        <w:rPr>
          <w:rFonts w:ascii="Ebrima" w:eastAsia="Yu Gothic UI Semibold" w:hAnsi="Ebrima" w:cstheme="minorHAnsi"/>
          <w:bCs/>
          <w:sz w:val="20"/>
          <w:szCs w:val="20"/>
        </w:rPr>
        <w:t>9:30</w:t>
      </w:r>
      <w:r w:rsidR="00615871">
        <w:rPr>
          <w:rFonts w:ascii="Ebrima" w:eastAsia="Yu Gothic UI Semibold" w:hAnsi="Ebrima" w:cstheme="minorHAnsi"/>
          <w:bCs/>
          <w:sz w:val="20"/>
          <w:szCs w:val="20"/>
        </w:rPr>
        <w:t xml:space="preserve">pm and </w:t>
      </w:r>
      <w:r>
        <w:rPr>
          <w:rFonts w:ascii="Ebrima" w:eastAsia="Yu Gothic UI Semibold" w:hAnsi="Ebrima" w:cstheme="minorHAnsi"/>
          <w:bCs/>
          <w:sz w:val="20"/>
          <w:szCs w:val="20"/>
        </w:rPr>
        <w:t>Dave</w:t>
      </w:r>
      <w:r w:rsidR="00615871">
        <w:rPr>
          <w:rFonts w:ascii="Ebrima" w:eastAsia="Yu Gothic UI Semibold" w:hAnsi="Ebrima" w:cstheme="minorHAnsi"/>
          <w:bCs/>
          <w:sz w:val="20"/>
          <w:szCs w:val="20"/>
        </w:rPr>
        <w:t xml:space="preserve"> 2</w:t>
      </w:r>
      <w:r w:rsidR="00615871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nd</w:t>
      </w:r>
      <w:r w:rsidR="00615871">
        <w:rPr>
          <w:rFonts w:ascii="Ebrima" w:eastAsia="Yu Gothic UI Semibold" w:hAnsi="Ebrima" w:cstheme="minorHAnsi"/>
          <w:bCs/>
          <w:sz w:val="20"/>
          <w:szCs w:val="20"/>
        </w:rPr>
        <w:t xml:space="preserve"> the motion.  All approved.</w:t>
      </w:r>
    </w:p>
    <w:p w14:paraId="49E80D51" w14:textId="62E373D1" w:rsidR="00615871" w:rsidRDefault="00615871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Cs/>
          <w:sz w:val="20"/>
          <w:szCs w:val="20"/>
        </w:rPr>
        <w:t xml:space="preserve">Next meeting will be held on </w:t>
      </w:r>
      <w:r w:rsidR="00090E2D">
        <w:rPr>
          <w:rFonts w:ascii="Ebrima" w:eastAsia="Yu Gothic UI Semibold" w:hAnsi="Ebrima" w:cstheme="minorHAnsi"/>
          <w:bCs/>
          <w:sz w:val="20"/>
          <w:szCs w:val="20"/>
        </w:rPr>
        <w:t>September 9th</w:t>
      </w:r>
      <w:r w:rsidR="00652B16">
        <w:rPr>
          <w:rFonts w:ascii="Ebrima" w:eastAsia="Yu Gothic UI Semibold" w:hAnsi="Ebrima" w:cstheme="minorHAnsi"/>
          <w:bCs/>
          <w:sz w:val="20"/>
          <w:szCs w:val="20"/>
        </w:rPr>
        <w:t xml:space="preserve"> </w:t>
      </w:r>
      <w:r>
        <w:rPr>
          <w:rFonts w:ascii="Ebrima" w:eastAsia="Yu Gothic UI Semibold" w:hAnsi="Ebrima" w:cstheme="minorHAnsi"/>
          <w:bCs/>
          <w:sz w:val="20"/>
          <w:szCs w:val="20"/>
        </w:rPr>
        <w:t>at 7pm.</w:t>
      </w:r>
    </w:p>
    <w:p w14:paraId="6653BC1B" w14:textId="77777777" w:rsidR="00615871" w:rsidRDefault="00615871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6FE5C6C5" w14:textId="7C91C548" w:rsidR="00615871" w:rsidRDefault="00615871" w:rsidP="00E00E87">
      <w:pPr>
        <w:spacing w:after="0" w:line="240" w:lineRule="auto"/>
      </w:pPr>
      <w:r>
        <w:rPr>
          <w:rFonts w:ascii="Ebrima" w:eastAsia="Yu Gothic UI Semibold" w:hAnsi="Ebrima" w:cstheme="minorHAnsi"/>
          <w:bCs/>
          <w:sz w:val="20"/>
          <w:szCs w:val="20"/>
        </w:rPr>
        <w:t xml:space="preserve">Respectfully submitted by: </w:t>
      </w:r>
      <w:r w:rsidR="00652B16">
        <w:rPr>
          <w:rFonts w:ascii="Ebrima" w:eastAsia="Yu Gothic UI Semibold" w:hAnsi="Ebrima" w:cstheme="minorHAnsi"/>
          <w:bCs/>
          <w:sz w:val="20"/>
          <w:szCs w:val="20"/>
        </w:rPr>
        <w:t>Michelle George</w:t>
      </w:r>
      <w:r>
        <w:rPr>
          <w:rFonts w:ascii="Ebrima" w:eastAsia="Yu Gothic UI Semibold" w:hAnsi="Ebrima" w:cstheme="minorHAnsi"/>
          <w:bCs/>
          <w:sz w:val="20"/>
          <w:szCs w:val="20"/>
        </w:rPr>
        <w:t>-Guilford Fire District Secretary and Treasurer</w:t>
      </w:r>
    </w:p>
    <w:sectPr w:rsidR="006158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161A3"/>
    <w:multiLevelType w:val="hybridMultilevel"/>
    <w:tmpl w:val="0DB663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284880"/>
    <w:multiLevelType w:val="hybridMultilevel"/>
    <w:tmpl w:val="D5B4E1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8476D"/>
    <w:multiLevelType w:val="hybridMultilevel"/>
    <w:tmpl w:val="33CA304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1FA06817"/>
    <w:multiLevelType w:val="hybridMultilevel"/>
    <w:tmpl w:val="F9CCA3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42645"/>
    <w:multiLevelType w:val="hybridMultilevel"/>
    <w:tmpl w:val="A85EB6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E3EA7"/>
    <w:multiLevelType w:val="hybridMultilevel"/>
    <w:tmpl w:val="A7561A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720005"/>
    <w:multiLevelType w:val="hybridMultilevel"/>
    <w:tmpl w:val="FB6282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262236"/>
    <w:multiLevelType w:val="hybridMultilevel"/>
    <w:tmpl w:val="441A15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300446"/>
    <w:multiLevelType w:val="hybridMultilevel"/>
    <w:tmpl w:val="3B2EAD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10930"/>
    <w:multiLevelType w:val="hybridMultilevel"/>
    <w:tmpl w:val="79D42E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637A00BB"/>
    <w:multiLevelType w:val="hybridMultilevel"/>
    <w:tmpl w:val="70D63406"/>
    <w:lvl w:ilvl="0" w:tplc="04090003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0" w:hanging="360"/>
      </w:pPr>
      <w:rPr>
        <w:rFonts w:ascii="Wingdings" w:hAnsi="Wingdings" w:hint="default"/>
      </w:rPr>
    </w:lvl>
  </w:abstractNum>
  <w:abstractNum w:abstractNumId="11" w15:restartNumberingAfterBreak="0">
    <w:nsid w:val="7D573650"/>
    <w:multiLevelType w:val="hybridMultilevel"/>
    <w:tmpl w:val="C2E6946C"/>
    <w:lvl w:ilvl="0" w:tplc="68FC17E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665153">
    <w:abstractNumId w:val="9"/>
  </w:num>
  <w:num w:numId="2" w16cid:durableId="796950121">
    <w:abstractNumId w:val="7"/>
  </w:num>
  <w:num w:numId="3" w16cid:durableId="1499923624">
    <w:abstractNumId w:val="1"/>
  </w:num>
  <w:num w:numId="4" w16cid:durableId="1333725154">
    <w:abstractNumId w:val="4"/>
  </w:num>
  <w:num w:numId="5" w16cid:durableId="1563105144">
    <w:abstractNumId w:val="2"/>
  </w:num>
  <w:num w:numId="6" w16cid:durableId="1723402109">
    <w:abstractNumId w:val="6"/>
  </w:num>
  <w:num w:numId="7" w16cid:durableId="1386487124">
    <w:abstractNumId w:val="5"/>
  </w:num>
  <w:num w:numId="8" w16cid:durableId="16521780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38432966">
    <w:abstractNumId w:val="3"/>
  </w:num>
  <w:num w:numId="10" w16cid:durableId="160761721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075474524">
    <w:abstractNumId w:val="1"/>
  </w:num>
  <w:num w:numId="12" w16cid:durableId="1172573272">
    <w:abstractNumId w:val="0"/>
  </w:num>
  <w:num w:numId="13" w16cid:durableId="68120765">
    <w:abstractNumId w:val="10"/>
  </w:num>
  <w:num w:numId="14" w16cid:durableId="16829678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871"/>
    <w:rsid w:val="000266A3"/>
    <w:rsid w:val="000357C1"/>
    <w:rsid w:val="00056098"/>
    <w:rsid w:val="00090E2D"/>
    <w:rsid w:val="000D27C9"/>
    <w:rsid w:val="00100CD7"/>
    <w:rsid w:val="00121A34"/>
    <w:rsid w:val="001769B0"/>
    <w:rsid w:val="0019639F"/>
    <w:rsid w:val="002425D3"/>
    <w:rsid w:val="002549CA"/>
    <w:rsid w:val="00323BD2"/>
    <w:rsid w:val="003326ED"/>
    <w:rsid w:val="00336A48"/>
    <w:rsid w:val="00354F00"/>
    <w:rsid w:val="004013D3"/>
    <w:rsid w:val="00445D59"/>
    <w:rsid w:val="004B2C5D"/>
    <w:rsid w:val="004E027F"/>
    <w:rsid w:val="004E2A1E"/>
    <w:rsid w:val="005011BE"/>
    <w:rsid w:val="00580D62"/>
    <w:rsid w:val="00583A88"/>
    <w:rsid w:val="00583D9D"/>
    <w:rsid w:val="005D0D23"/>
    <w:rsid w:val="00615871"/>
    <w:rsid w:val="00652B16"/>
    <w:rsid w:val="006677B0"/>
    <w:rsid w:val="006928E8"/>
    <w:rsid w:val="006A50AA"/>
    <w:rsid w:val="007228B8"/>
    <w:rsid w:val="00741EDF"/>
    <w:rsid w:val="00755BAA"/>
    <w:rsid w:val="00760A9A"/>
    <w:rsid w:val="008F3B57"/>
    <w:rsid w:val="009A38D3"/>
    <w:rsid w:val="009C6EF1"/>
    <w:rsid w:val="009D6F85"/>
    <w:rsid w:val="00AE7BF2"/>
    <w:rsid w:val="00B04CD4"/>
    <w:rsid w:val="00B71825"/>
    <w:rsid w:val="00B928D1"/>
    <w:rsid w:val="00C451DD"/>
    <w:rsid w:val="00C65498"/>
    <w:rsid w:val="00D05D72"/>
    <w:rsid w:val="00D44CF4"/>
    <w:rsid w:val="00D56A6A"/>
    <w:rsid w:val="00DD56C3"/>
    <w:rsid w:val="00E00E87"/>
    <w:rsid w:val="00E06F08"/>
    <w:rsid w:val="00E1506B"/>
    <w:rsid w:val="00E8356B"/>
    <w:rsid w:val="00E920DA"/>
    <w:rsid w:val="00F8022D"/>
    <w:rsid w:val="00F84419"/>
    <w:rsid w:val="00FC5DC4"/>
    <w:rsid w:val="00FF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4CE57"/>
  <w15:chartTrackingRefBased/>
  <w15:docId w15:val="{D1CCA847-62ED-4F5B-A1CE-37947238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871"/>
    <w:pPr>
      <w:spacing w:after="120" w:line="36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5871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61587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45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3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guilford</dc:creator>
  <cp:keywords/>
  <dc:description/>
  <cp:lastModifiedBy>Michelle George</cp:lastModifiedBy>
  <cp:revision>5</cp:revision>
  <cp:lastPrinted>2024-04-08T10:18:00Z</cp:lastPrinted>
  <dcterms:created xsi:type="dcterms:W3CDTF">2024-08-16T18:09:00Z</dcterms:created>
  <dcterms:modified xsi:type="dcterms:W3CDTF">2024-09-10T16:27:00Z</dcterms:modified>
</cp:coreProperties>
</file>